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BEF" w:rsidRPr="002D52BB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РЕСПУБЛИКА</w:t>
      </w:r>
      <w:r w:rsidRPr="00E36B43">
        <w:rPr>
          <w:rFonts w:ascii="Times New Roman" w:eastAsia="Times New Roman" w:hAnsi="Times New Roman" w:cs="Times New Roman"/>
          <w:sz w:val="24"/>
          <w:szCs w:val="24"/>
        </w:rPr>
        <w:t xml:space="preserve"> КАРЕЛИЯ</w:t>
      </w:r>
    </w:p>
    <w:p w:rsidR="00852BEF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ЛАХДЕНПОХСКИЙ МУНИЦИПАЛЬНЫЙ РАЙОН</w:t>
      </w:r>
    </w:p>
    <w:p w:rsidR="00852BEF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52BEF" w:rsidRDefault="004376FB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АДМИНИСТРАЦИЯ </w:t>
      </w:r>
      <w:r w:rsidR="0056294B">
        <w:rPr>
          <w:rFonts w:ascii="Times New Roman" w:eastAsia="Times New Roman" w:hAnsi="Times New Roman" w:cs="Times New Roman"/>
          <w:bCs/>
          <w:sz w:val="24"/>
          <w:szCs w:val="24"/>
        </w:rPr>
        <w:t>ЭЛИСЕНВААРСКОГО СЕЛЬСКОГО ПОСЕЛЕНИЯ</w:t>
      </w:r>
    </w:p>
    <w:p w:rsidR="00852BEF" w:rsidRPr="00E36B43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52BEF" w:rsidRPr="00E36B43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6B43">
        <w:rPr>
          <w:rFonts w:ascii="Times New Roman" w:eastAsia="Times New Roman" w:hAnsi="Times New Roman" w:cs="Times New Roman"/>
          <w:bCs/>
          <w:sz w:val="24"/>
          <w:szCs w:val="24"/>
        </w:rPr>
        <w:t>ПОСТАНОВЛЕНИЕ</w:t>
      </w:r>
    </w:p>
    <w:p w:rsidR="00546A4B" w:rsidRPr="007B01ED" w:rsidRDefault="00852BEF" w:rsidP="007B01E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6B43">
        <w:rPr>
          <w:rFonts w:ascii="Times New Roman" w:eastAsia="Times New Roman" w:hAnsi="Times New Roman" w:cs="Times New Roman"/>
          <w:sz w:val="24"/>
          <w:szCs w:val="24"/>
        </w:rPr>
        <w:br/>
      </w:r>
      <w:r w:rsidR="00BB6EAF">
        <w:rPr>
          <w:rFonts w:ascii="Times New Roman" w:hAnsi="Times New Roman" w:cs="Times New Roman"/>
          <w:sz w:val="24"/>
          <w:szCs w:val="24"/>
        </w:rPr>
        <w:t>от  16</w:t>
      </w:r>
      <w:r w:rsidR="00E07E99">
        <w:rPr>
          <w:rFonts w:ascii="Times New Roman" w:hAnsi="Times New Roman" w:cs="Times New Roman"/>
          <w:sz w:val="24"/>
          <w:szCs w:val="24"/>
        </w:rPr>
        <w:t xml:space="preserve"> </w:t>
      </w:r>
      <w:r w:rsidR="00BB6EAF">
        <w:rPr>
          <w:rFonts w:ascii="Times New Roman" w:hAnsi="Times New Roman" w:cs="Times New Roman"/>
          <w:sz w:val="24"/>
          <w:szCs w:val="24"/>
        </w:rPr>
        <w:t>сентября</w:t>
      </w:r>
      <w:r w:rsidR="00F72257">
        <w:rPr>
          <w:rFonts w:ascii="Times New Roman" w:eastAsia="Times New Roman" w:hAnsi="Times New Roman" w:cs="Times New Roman"/>
          <w:sz w:val="24"/>
          <w:szCs w:val="24"/>
        </w:rPr>
        <w:t xml:space="preserve"> 201</w:t>
      </w:r>
      <w:r w:rsidR="00750AD9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E36B43">
        <w:rPr>
          <w:rFonts w:ascii="Times New Roman" w:eastAsia="Times New Roman" w:hAnsi="Times New Roman" w:cs="Times New Roman"/>
          <w:sz w:val="24"/>
          <w:szCs w:val="24"/>
        </w:rPr>
        <w:t xml:space="preserve"> года                                               </w:t>
      </w:r>
      <w:r w:rsidR="003E022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  <w:r w:rsidR="00E07E99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="003E0221">
        <w:rPr>
          <w:rFonts w:ascii="Times New Roman" w:eastAsia="Times New Roman" w:hAnsi="Times New Roman" w:cs="Times New Roman"/>
          <w:sz w:val="24"/>
          <w:szCs w:val="24"/>
        </w:rPr>
        <w:t xml:space="preserve">  № </w:t>
      </w:r>
      <w:r w:rsidR="00BB6EAF">
        <w:rPr>
          <w:rFonts w:ascii="Times New Roman" w:eastAsia="Times New Roman" w:hAnsi="Times New Roman" w:cs="Times New Roman"/>
          <w:sz w:val="24"/>
          <w:szCs w:val="24"/>
        </w:rPr>
        <w:t>46</w:t>
      </w:r>
      <w:r w:rsidR="007B01E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пос. Элисенваара</w:t>
      </w:r>
      <w:r w:rsidR="00546A4B" w:rsidRPr="00546A4B">
        <w:rPr>
          <w:rFonts w:ascii="Times New Roman" w:eastAsia="Times New Roman" w:hAnsi="Times New Roman" w:cs="Times New Roman"/>
          <w:color w:val="1E1E1E"/>
          <w:spacing w:val="-9"/>
          <w:sz w:val="24"/>
          <w:szCs w:val="24"/>
        </w:rPr>
        <w:t> </w:t>
      </w:r>
    </w:p>
    <w:p w:rsidR="00546A4B" w:rsidRPr="00546A4B" w:rsidRDefault="00546A4B" w:rsidP="00546A4B">
      <w:pPr>
        <w:shd w:val="clear" w:color="auto" w:fill="FFFFFF"/>
        <w:spacing w:after="0" w:line="255" w:lineRule="atLeast"/>
        <w:ind w:firstLine="150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</w:t>
      </w:r>
    </w:p>
    <w:p w:rsidR="00A45C1B" w:rsidRDefault="00546A4B" w:rsidP="00E07E99">
      <w:pPr>
        <w:spacing w:after="0" w:line="255" w:lineRule="atLeast"/>
        <w:ind w:right="4730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Об утверждении</w:t>
      </w:r>
      <w:r w:rsidR="00E07E99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 w:rsidR="00A45C1B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градостроительного </w:t>
      </w:r>
    </w:p>
    <w:p w:rsidR="00A45C1B" w:rsidRDefault="00A45C1B" w:rsidP="00E07E99">
      <w:pPr>
        <w:spacing w:after="0" w:line="255" w:lineRule="atLeast"/>
        <w:ind w:right="4730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плана земельного участка для ИЖС в </w:t>
      </w:r>
    </w:p>
    <w:p w:rsidR="00A45C1B" w:rsidRPr="00546A4B" w:rsidRDefault="00750AD9" w:rsidP="00E07E99">
      <w:pPr>
        <w:spacing w:after="0" w:line="255" w:lineRule="atLeast"/>
        <w:ind w:right="4730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>пос. Элисенваара</w:t>
      </w:r>
    </w:p>
    <w:p w:rsidR="00852BEF" w:rsidRDefault="00852BEF" w:rsidP="00546A4B">
      <w:pPr>
        <w:shd w:val="clear" w:color="auto" w:fill="FFFFFF"/>
        <w:spacing w:after="0" w:line="255" w:lineRule="atLeast"/>
        <w:ind w:left="5" w:firstLine="533"/>
        <w:jc w:val="both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546A4B" w:rsidP="00852BEF">
      <w:pPr>
        <w:shd w:val="clear" w:color="auto" w:fill="FFFFFF"/>
        <w:spacing w:after="0" w:line="255" w:lineRule="atLeast"/>
        <w:ind w:left="5" w:firstLine="533"/>
        <w:jc w:val="both"/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В соответствии </w:t>
      </w:r>
      <w:r w:rsidR="00A45C1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с Федеральным законом от 29.12.04г. № 190-ФЗ «Градостроительный кодекс РФ», Федеральным законом от 06.10.03г. № 131-ФЗ «Об общих принципах организации местного самоуправления в РФ», Уставом Элисенваарского сельского поселения, рассмотрев документацию, пред</w:t>
      </w:r>
      <w:r w:rsidR="00D5362C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о</w:t>
      </w:r>
      <w:r w:rsidR="00A45C1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ставленную</w:t>
      </w:r>
      <w:r w:rsidR="004555F3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 </w:t>
      </w:r>
      <w:r w:rsidR="00BB6EAF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Коробкиным Алексеем Николаевичем</w:t>
      </w:r>
      <w:r w:rsidR="00A45C1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, Администрация </w:t>
      </w:r>
      <w:r w:rsidR="00852BEF"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  <w:t>Элисенваарского</w:t>
      </w:r>
      <w:r w:rsidRPr="00546A4B"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  <w:t xml:space="preserve"> сельского поселени</w:t>
      </w:r>
      <w:r w:rsidR="00852BEF"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  <w:t>я</w:t>
      </w:r>
    </w:p>
    <w:p w:rsidR="00546A4B" w:rsidRPr="00546A4B" w:rsidRDefault="00546A4B" w:rsidP="00852BEF">
      <w:pPr>
        <w:shd w:val="clear" w:color="auto" w:fill="FFFFFF"/>
        <w:spacing w:after="0" w:line="255" w:lineRule="atLeast"/>
        <w:ind w:left="5" w:firstLine="533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П  О  С  Т  А  Н  О  В  Л  Я  Е Т:</w:t>
      </w:r>
    </w:p>
    <w:p w:rsidR="00546A4B" w:rsidRPr="00546A4B" w:rsidRDefault="00546A4B" w:rsidP="00546A4B">
      <w:pPr>
        <w:shd w:val="clear" w:color="auto" w:fill="FFFFFF"/>
        <w:spacing w:after="0" w:line="255" w:lineRule="atLeast"/>
        <w:ind w:left="3408" w:firstLine="150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</w:t>
      </w:r>
    </w:p>
    <w:p w:rsidR="00852BEF" w:rsidRPr="002A5052" w:rsidRDefault="00546A4B" w:rsidP="002A5052">
      <w:pPr>
        <w:pStyle w:val="a9"/>
        <w:numPr>
          <w:ilvl w:val="0"/>
          <w:numId w:val="11"/>
        </w:numPr>
        <w:spacing w:after="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Утвердить  </w:t>
      </w:r>
      <w:r w:rsidR="00A45C1B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градостроительный</w:t>
      </w: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 w:rsidR="0018326E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план </w:t>
      </w:r>
      <w:r w:rsidR="00A45C1B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земельного участка с кадастровым номеро</w:t>
      </w:r>
      <w:r w:rsidR="00BB6EAF">
        <w:rPr>
          <w:rFonts w:ascii="Times New Roman" w:eastAsia="Times New Roman" w:hAnsi="Times New Roman" w:cs="Times New Roman"/>
          <w:color w:val="1E1E1E"/>
          <w:sz w:val="24"/>
          <w:szCs w:val="24"/>
        </w:rPr>
        <w:t>м 10:12:0030103:1</w:t>
      </w:r>
      <w:r w:rsidR="004555F3">
        <w:rPr>
          <w:rFonts w:ascii="Times New Roman" w:eastAsia="Times New Roman" w:hAnsi="Times New Roman" w:cs="Times New Roman"/>
          <w:color w:val="1E1E1E"/>
          <w:sz w:val="24"/>
          <w:szCs w:val="24"/>
        </w:rPr>
        <w:t>9</w:t>
      </w:r>
      <w:r w:rsidR="00BB6EAF">
        <w:rPr>
          <w:rFonts w:ascii="Times New Roman" w:eastAsia="Times New Roman" w:hAnsi="Times New Roman" w:cs="Times New Roman"/>
          <w:color w:val="1E1E1E"/>
          <w:sz w:val="24"/>
          <w:szCs w:val="24"/>
        </w:rPr>
        <w:t>5 площадью 0,15</w:t>
      </w:r>
      <w:r w:rsidR="004555F3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 w:rsidR="00596954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га для ИЖ</w:t>
      </w:r>
      <w:r w:rsidR="004555F3">
        <w:rPr>
          <w:rFonts w:ascii="Times New Roman" w:eastAsia="Times New Roman" w:hAnsi="Times New Roman" w:cs="Times New Roman"/>
          <w:color w:val="1E1E1E"/>
          <w:sz w:val="24"/>
          <w:szCs w:val="24"/>
        </w:rPr>
        <w:t>С на территории пос. Элисенваара</w:t>
      </w:r>
      <w:r w:rsidR="00596954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.</w:t>
      </w:r>
    </w:p>
    <w:p w:rsidR="00596954" w:rsidRPr="002A5052" w:rsidRDefault="00596954" w:rsidP="002A5052">
      <w:pPr>
        <w:pStyle w:val="a9"/>
        <w:numPr>
          <w:ilvl w:val="0"/>
          <w:numId w:val="11"/>
        </w:numPr>
        <w:spacing w:after="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Присвоить градостроительному плану земельного участка номер </w:t>
      </w:r>
      <w:r w:rsidRPr="002A5052"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en-US"/>
        </w:rPr>
        <w:t>RU</w:t>
      </w:r>
      <w:r w:rsidR="00B168CB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 xml:space="preserve"> 10505304</w:t>
      </w:r>
      <w:r w:rsidR="005A615F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-</w:t>
      </w:r>
      <w:r w:rsidR="00BB6EAF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040</w:t>
      </w:r>
      <w:r w:rsidRPr="002A5052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.</w:t>
      </w:r>
    </w:p>
    <w:p w:rsidR="00852BEF" w:rsidRPr="002A5052" w:rsidRDefault="002A5052" w:rsidP="002A5052">
      <w:pPr>
        <w:pStyle w:val="a9"/>
        <w:numPr>
          <w:ilvl w:val="0"/>
          <w:numId w:val="11"/>
        </w:numPr>
        <w:shd w:val="clear" w:color="auto" w:fill="FFFFFF"/>
        <w:spacing w:after="0" w:line="255" w:lineRule="atLeast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Контроль исполнения данного постановления оставляю за собой.</w:t>
      </w: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Pr="002A5052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546A4B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Глава </w:t>
      </w:r>
    </w:p>
    <w:p w:rsidR="00546A4B" w:rsidRPr="00546A4B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Элисенваарского</w:t>
      </w: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сельского </w:t>
      </w:r>
      <w:r w:rsidR="00546A4B" w:rsidRPr="00546A4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поселения</w:t>
      </w:r>
      <w:r>
        <w:rPr>
          <w:rFonts w:ascii="Arial" w:eastAsia="Times New Roman" w:hAnsi="Arial" w:cs="Arial"/>
          <w:color w:val="1E1E1E"/>
          <w:sz w:val="24"/>
          <w:szCs w:val="24"/>
        </w:rPr>
        <w:t>                    </w:t>
      </w:r>
      <w:r w:rsidR="00546A4B" w:rsidRPr="00546A4B">
        <w:rPr>
          <w:rFonts w:ascii="Arial" w:eastAsia="Times New Roman" w:hAnsi="Arial" w:cs="Arial"/>
          <w:color w:val="1E1E1E"/>
          <w:sz w:val="24"/>
          <w:szCs w:val="24"/>
        </w:rPr>
        <w:t>                            </w:t>
      </w:r>
      <w:r>
        <w:rPr>
          <w:rFonts w:ascii="Arial" w:eastAsia="Times New Roman" w:hAnsi="Arial" w:cs="Arial"/>
          <w:color w:val="1E1E1E"/>
          <w:sz w:val="24"/>
          <w:szCs w:val="24"/>
        </w:rPr>
        <w:t>    </w:t>
      </w:r>
      <w:r w:rsidR="00546A4B" w:rsidRPr="00546A4B">
        <w:rPr>
          <w:rFonts w:ascii="Arial" w:eastAsia="Times New Roman" w:hAnsi="Arial" w:cs="Arial"/>
          <w:color w:val="1E1E1E"/>
          <w:sz w:val="24"/>
          <w:szCs w:val="24"/>
        </w:rPr>
        <w:t>  </w:t>
      </w:r>
      <w:r>
        <w:rPr>
          <w:rFonts w:ascii="Times New Roman" w:eastAsia="Times New Roman" w:hAnsi="Times New Roman" w:cs="Times New Roman"/>
          <w:color w:val="1E1E1E"/>
          <w:spacing w:val="-12"/>
          <w:sz w:val="24"/>
          <w:szCs w:val="24"/>
        </w:rPr>
        <w:t>Герасимова Т. В.</w:t>
      </w:r>
    </w:p>
    <w:p w:rsidR="00852BEF" w:rsidRDefault="00852BEF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852BEF" w:rsidRDefault="00852BEF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852BEF" w:rsidRDefault="00852BEF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7E0900" w:rsidRDefault="007E0900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7E0900" w:rsidRDefault="007E0900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0A1B59" w:rsidRDefault="000A1B59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</w:rPr>
      </w:pPr>
    </w:p>
    <w:p w:rsidR="0056294B" w:rsidRDefault="0056294B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546A4B" w:rsidRPr="00546A4B" w:rsidRDefault="00546A4B" w:rsidP="00546A4B">
      <w:pPr>
        <w:spacing w:after="0" w:line="255" w:lineRule="atLeast"/>
        <w:jc w:val="right"/>
        <w:rPr>
          <w:rFonts w:ascii="Tahoma" w:eastAsia="Times New Roman" w:hAnsi="Tahoma" w:cs="Tahoma"/>
          <w:color w:val="1E1E1E"/>
          <w:sz w:val="21"/>
          <w:szCs w:val="21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 </w:t>
      </w:r>
    </w:p>
    <w:p w:rsidR="00852BEF" w:rsidRDefault="00852BEF"/>
    <w:sectPr w:rsidR="00852BEF" w:rsidSect="005045FF">
      <w:pgSz w:w="11906" w:h="16838"/>
      <w:pgMar w:top="1134" w:right="850" w:bottom="1701" w:left="1701" w:header="51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48B9" w:rsidRDefault="00BF48B9" w:rsidP="00F847E4">
      <w:pPr>
        <w:spacing w:after="0" w:line="240" w:lineRule="auto"/>
      </w:pPr>
      <w:r>
        <w:separator/>
      </w:r>
    </w:p>
  </w:endnote>
  <w:endnote w:type="continuationSeparator" w:id="1">
    <w:p w:rsidR="00BF48B9" w:rsidRDefault="00BF48B9" w:rsidP="00F847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48B9" w:rsidRDefault="00BF48B9" w:rsidP="00F847E4">
      <w:pPr>
        <w:spacing w:after="0" w:line="240" w:lineRule="auto"/>
      </w:pPr>
      <w:r>
        <w:separator/>
      </w:r>
    </w:p>
  </w:footnote>
  <w:footnote w:type="continuationSeparator" w:id="1">
    <w:p w:rsidR="00BF48B9" w:rsidRDefault="00BF48B9" w:rsidP="00F847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FAA32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1F64E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BEEEE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52CCB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85A98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460D3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498B7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39C47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C64CD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E18FF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76E878C0"/>
    <w:multiLevelType w:val="hybridMultilevel"/>
    <w:tmpl w:val="84D8CD48"/>
    <w:lvl w:ilvl="0" w:tplc="96A0F9F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546A4B"/>
    <w:rsid w:val="00016D55"/>
    <w:rsid w:val="000A1B59"/>
    <w:rsid w:val="000B3CF2"/>
    <w:rsid w:val="001030B2"/>
    <w:rsid w:val="0018326E"/>
    <w:rsid w:val="00197962"/>
    <w:rsid w:val="00235CC2"/>
    <w:rsid w:val="002A5052"/>
    <w:rsid w:val="003E0221"/>
    <w:rsid w:val="003F4B3B"/>
    <w:rsid w:val="0043472B"/>
    <w:rsid w:val="004376FB"/>
    <w:rsid w:val="004555F3"/>
    <w:rsid w:val="00482091"/>
    <w:rsid w:val="005041E8"/>
    <w:rsid w:val="005045FF"/>
    <w:rsid w:val="00505E37"/>
    <w:rsid w:val="00517915"/>
    <w:rsid w:val="005427A3"/>
    <w:rsid w:val="00546A4B"/>
    <w:rsid w:val="0056294B"/>
    <w:rsid w:val="00596954"/>
    <w:rsid w:val="005A615F"/>
    <w:rsid w:val="005A62E9"/>
    <w:rsid w:val="005F1422"/>
    <w:rsid w:val="006C574E"/>
    <w:rsid w:val="007151C0"/>
    <w:rsid w:val="00722B56"/>
    <w:rsid w:val="00750AD9"/>
    <w:rsid w:val="00797D25"/>
    <w:rsid w:val="007B01ED"/>
    <w:rsid w:val="007E0900"/>
    <w:rsid w:val="00852BEF"/>
    <w:rsid w:val="008A36C8"/>
    <w:rsid w:val="008D5BBD"/>
    <w:rsid w:val="008F33DF"/>
    <w:rsid w:val="008F4B4D"/>
    <w:rsid w:val="009063A2"/>
    <w:rsid w:val="009105B3"/>
    <w:rsid w:val="0093565C"/>
    <w:rsid w:val="009C5483"/>
    <w:rsid w:val="00A17048"/>
    <w:rsid w:val="00A45C1B"/>
    <w:rsid w:val="00AF241F"/>
    <w:rsid w:val="00B168CB"/>
    <w:rsid w:val="00BB6EAF"/>
    <w:rsid w:val="00BC67B0"/>
    <w:rsid w:val="00BF48B9"/>
    <w:rsid w:val="00CF2A8D"/>
    <w:rsid w:val="00D44A65"/>
    <w:rsid w:val="00D5362C"/>
    <w:rsid w:val="00E07E99"/>
    <w:rsid w:val="00E64901"/>
    <w:rsid w:val="00F35836"/>
    <w:rsid w:val="00F505D2"/>
    <w:rsid w:val="00F72257"/>
    <w:rsid w:val="00F7438B"/>
    <w:rsid w:val="00F847E4"/>
    <w:rsid w:val="00FA5F8F"/>
    <w:rsid w:val="00FD0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46A4B"/>
  </w:style>
  <w:style w:type="paragraph" w:customStyle="1" w:styleId="consplusnormal">
    <w:name w:val="consplusnormal"/>
    <w:basedOn w:val="a"/>
    <w:rsid w:val="0054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basedOn w:val="a"/>
    <w:rsid w:val="0054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basedOn w:val="a"/>
    <w:rsid w:val="0054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5629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6294B"/>
    <w:rPr>
      <w:b/>
      <w:bCs/>
    </w:rPr>
  </w:style>
  <w:style w:type="paragraph" w:customStyle="1" w:styleId="ConsPlusNonformat0">
    <w:name w:val="ConsPlusNonformat"/>
    <w:uiPriority w:val="99"/>
    <w:rsid w:val="00CF2A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CF2A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F84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847E4"/>
  </w:style>
  <w:style w:type="paragraph" w:styleId="a7">
    <w:name w:val="footer"/>
    <w:basedOn w:val="a"/>
    <w:link w:val="a8"/>
    <w:uiPriority w:val="99"/>
    <w:semiHidden/>
    <w:unhideWhenUsed/>
    <w:rsid w:val="00F84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847E4"/>
  </w:style>
  <w:style w:type="paragraph" w:styleId="a9">
    <w:name w:val="List Paragraph"/>
    <w:basedOn w:val="a"/>
    <w:uiPriority w:val="34"/>
    <w:qFormat/>
    <w:rsid w:val="002A50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5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80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2</cp:revision>
  <dcterms:created xsi:type="dcterms:W3CDTF">2014-09-16T06:54:00Z</dcterms:created>
  <dcterms:modified xsi:type="dcterms:W3CDTF">2014-09-16T06:54:00Z</dcterms:modified>
</cp:coreProperties>
</file>